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AC" w:rsidRPr="00C91A58" w:rsidRDefault="008D32AC" w:rsidP="008D32AC">
      <w:pPr>
        <w:ind w:firstLine="709"/>
        <w:jc w:val="center"/>
        <w:rPr>
          <w:rFonts w:ascii="Verdana" w:hAnsi="Verdana"/>
        </w:rPr>
      </w:pPr>
      <w:r w:rsidRPr="00C91A58">
        <w:t>Реестр</w:t>
      </w:r>
    </w:p>
    <w:p w:rsidR="008D32AC" w:rsidRPr="00C91A58" w:rsidRDefault="008D32AC" w:rsidP="008D32AC">
      <w:pPr>
        <w:ind w:firstLine="709"/>
        <w:jc w:val="center"/>
      </w:pPr>
      <w:r w:rsidRPr="00C91A58">
        <w:t>парковок общего пользования на автомобильных дорогах</w:t>
      </w:r>
    </w:p>
    <w:p w:rsidR="008D32AC" w:rsidRPr="00C91A58" w:rsidRDefault="008D32AC" w:rsidP="008D32AC">
      <w:pPr>
        <w:ind w:firstLine="709"/>
        <w:jc w:val="center"/>
      </w:pPr>
      <w:r w:rsidRPr="00C91A58">
        <w:t>общего пользования местного значения на территории</w:t>
      </w:r>
    </w:p>
    <w:p w:rsidR="008D32AC" w:rsidRDefault="008D32AC" w:rsidP="008D32AC">
      <w:pPr>
        <w:ind w:firstLine="709"/>
        <w:jc w:val="center"/>
      </w:pPr>
      <w:r w:rsidRPr="00C91A58">
        <w:t>Сухонойского сельсовета Уярского района Красноярского края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634"/>
        <w:gridCol w:w="794"/>
        <w:gridCol w:w="655"/>
        <w:gridCol w:w="762"/>
        <w:gridCol w:w="948"/>
        <w:gridCol w:w="681"/>
        <w:gridCol w:w="545"/>
        <w:gridCol w:w="573"/>
        <w:gridCol w:w="548"/>
        <w:gridCol w:w="506"/>
        <w:gridCol w:w="464"/>
        <w:gridCol w:w="550"/>
        <w:gridCol w:w="950"/>
        <w:gridCol w:w="707"/>
        <w:gridCol w:w="791"/>
        <w:gridCol w:w="905"/>
        <w:gridCol w:w="523"/>
        <w:gridCol w:w="441"/>
        <w:gridCol w:w="675"/>
        <w:gridCol w:w="830"/>
        <w:gridCol w:w="719"/>
        <w:gridCol w:w="660"/>
        <w:gridCol w:w="660"/>
      </w:tblGrid>
      <w:tr w:rsidR="00B37ABF" w:rsidTr="00B37ABF">
        <w:trPr>
          <w:trHeight w:val="82"/>
        </w:trPr>
        <w:tc>
          <w:tcPr>
            <w:tcW w:w="155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bCs/>
                <w:color w:val="000000"/>
              </w:rPr>
            </w:pPr>
          </w:p>
        </w:tc>
      </w:tr>
      <w:tr w:rsidR="00B37ABF" w:rsidTr="00B37ABF">
        <w:trPr>
          <w:trHeight w:val="10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Реестровый номер парковки о/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 расположения) парковки общего пользования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 парковки общего пользования,</w:t>
            </w:r>
            <w:r>
              <w:rPr>
                <w:color w:val="000000"/>
                <w:sz w:val="22"/>
                <w:szCs w:val="22"/>
              </w:rPr>
              <w:br/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парковки общего пользования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использования парковки общего пользования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Характеристики парковки общего пользования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Режим работы парковки </w:t>
            </w:r>
            <w:r>
              <w:rPr>
                <w:color w:val="000000"/>
                <w:sz w:val="22"/>
                <w:szCs w:val="22"/>
              </w:rPr>
              <w:br/>
              <w:t>общего пользования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 владельце парковки общего пользования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Вместительность (количество 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</w:t>
            </w:r>
            <w:proofErr w:type="spellEnd"/>
            <w:r>
              <w:rPr>
                <w:color w:val="000000"/>
                <w:sz w:val="22"/>
                <w:szCs w:val="22"/>
              </w:rPr>
              <w:t>-мест) парковки общего пользования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color w:val="000000"/>
                <w:sz w:val="22"/>
                <w:szCs w:val="22"/>
              </w:rPr>
              <w:t>манино</w:t>
            </w:r>
            <w:proofErr w:type="spellEnd"/>
            <w:r>
              <w:rPr>
                <w:color w:val="000000"/>
                <w:sz w:val="22"/>
                <w:szCs w:val="22"/>
              </w:rPr>
              <w:t>-мест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включения парковки общего пользования в реестр парковок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исключения парковки общего пользования из реестра парковок</w:t>
            </w:r>
          </w:p>
        </w:tc>
      </w:tr>
      <w:tr w:rsidR="00B37ABF" w:rsidTr="00B37ABF">
        <w:trPr>
          <w:trHeight w:val="12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ABF" w:rsidRDefault="00B37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автомобильной дороги</w:t>
            </w:r>
            <w:r>
              <w:rPr>
                <w:color w:val="000000"/>
                <w:sz w:val="22"/>
                <w:szCs w:val="22"/>
              </w:rPr>
              <w:br/>
              <w:t>(наименование улицы)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Месторасположение парковки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+м</w:t>
            </w:r>
            <w:proofErr w:type="spellEnd"/>
            <w:r>
              <w:rPr>
                <w:color w:val="000000"/>
                <w:sz w:val="22"/>
                <w:szCs w:val="22"/>
              </w:rPr>
              <w:t>) (лево, право)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ABF" w:rsidRDefault="00B37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грузовых ТС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автобусов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легковых ТС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платной основе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 платы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взимания платы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Подземная/наземная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Охраняемая/</w:t>
            </w:r>
            <w:r>
              <w:rPr>
                <w:color w:val="000000"/>
                <w:sz w:val="22"/>
                <w:szCs w:val="22"/>
              </w:rPr>
              <w:br/>
              <w:t>неохраняемая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Одноуровневая/</w:t>
            </w:r>
            <w:r>
              <w:rPr>
                <w:color w:val="000000"/>
                <w:sz w:val="22"/>
                <w:szCs w:val="22"/>
              </w:rPr>
              <w:br/>
              <w:t>многоуровневая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Открытая/закрытая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(период)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ABF" w:rsidRDefault="00B37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ABF" w:rsidRDefault="00B37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ABF" w:rsidRDefault="00B37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ABF" w:rsidRDefault="00B37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ABF" w:rsidRDefault="00B37ABF">
            <w:pPr>
              <w:rPr>
                <w:color w:val="000000"/>
                <w:sz w:val="22"/>
                <w:szCs w:val="22"/>
              </w:rPr>
            </w:pPr>
          </w:p>
        </w:tc>
      </w:tr>
      <w:tr w:rsidR="00B37ABF" w:rsidTr="00B37ABF">
        <w:trPr>
          <w:trHeight w:val="49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7ABF" w:rsidRP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 w:rsidRPr="00B37ABF">
              <w:rPr>
                <w:color w:val="000000"/>
                <w:sz w:val="22"/>
                <w:szCs w:val="22"/>
              </w:rPr>
              <w:t>23</w:t>
            </w:r>
          </w:p>
        </w:tc>
      </w:tr>
      <w:tr w:rsidR="00B37ABF" w:rsidTr="00B37ABF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316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ABF" w:rsidTr="00B37ABF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B37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316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BF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7A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1694" w:rsidTr="00B37ABF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 w:rsidP="0051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831694" w:rsidTr="00B37ABF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94" w:rsidRDefault="0083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61429" w:rsidRPr="00C91A58" w:rsidRDefault="00261429" w:rsidP="008D32AC">
      <w:pPr>
        <w:ind w:firstLine="709"/>
        <w:jc w:val="center"/>
        <w:rPr>
          <w:rFonts w:ascii="Verdana" w:hAnsi="Verdana"/>
          <w:i/>
        </w:rPr>
      </w:pPr>
    </w:p>
    <w:p w:rsidR="00CC4625" w:rsidRDefault="00CC4625" w:rsidP="008D32AC">
      <w:pPr>
        <w:jc w:val="right"/>
      </w:pPr>
      <w:bookmarkStart w:id="0" w:name="_GoBack"/>
      <w:bookmarkEnd w:id="0"/>
    </w:p>
    <w:sectPr w:rsidR="00CC4625" w:rsidSect="00B37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6"/>
    <w:rsid w:val="00261429"/>
    <w:rsid w:val="00831694"/>
    <w:rsid w:val="008D32AC"/>
    <w:rsid w:val="00B37ABF"/>
    <w:rsid w:val="00C91A58"/>
    <w:rsid w:val="00CC4625"/>
    <w:rsid w:val="00E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Сухоной</cp:lastModifiedBy>
  <cp:revision>6</cp:revision>
  <dcterms:created xsi:type="dcterms:W3CDTF">2023-02-20T03:52:00Z</dcterms:created>
  <dcterms:modified xsi:type="dcterms:W3CDTF">2023-03-13T02:17:00Z</dcterms:modified>
</cp:coreProperties>
</file>