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81" w:rsidRDefault="00775081" w:rsidP="00775081">
      <w:pPr>
        <w:pStyle w:val="ConsPlusTitle"/>
        <w:jc w:val="center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Сухонойский</w:t>
      </w:r>
      <w:proofErr w:type="spellEnd"/>
      <w:r>
        <w:rPr>
          <w:b w:val="0"/>
          <w:sz w:val="28"/>
          <w:szCs w:val="28"/>
        </w:rPr>
        <w:t xml:space="preserve"> сельский Совет депутатов</w:t>
      </w:r>
    </w:p>
    <w:p w:rsidR="00775081" w:rsidRDefault="00775081" w:rsidP="00775081">
      <w:pPr>
        <w:pStyle w:val="ConsPlusTitle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Уярского</w:t>
      </w:r>
      <w:proofErr w:type="spellEnd"/>
      <w:r>
        <w:rPr>
          <w:b w:val="0"/>
          <w:sz w:val="28"/>
          <w:szCs w:val="28"/>
        </w:rPr>
        <w:t xml:space="preserve"> района</w:t>
      </w:r>
    </w:p>
    <w:p w:rsidR="00775081" w:rsidRDefault="003079C3" w:rsidP="0077508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</w:t>
      </w:r>
    </w:p>
    <w:p w:rsidR="00775081" w:rsidRDefault="00775081" w:rsidP="00775081">
      <w:pPr>
        <w:pStyle w:val="ConsPlusTitle"/>
        <w:jc w:val="center"/>
        <w:rPr>
          <w:b w:val="0"/>
          <w:sz w:val="28"/>
          <w:szCs w:val="28"/>
        </w:rPr>
      </w:pPr>
    </w:p>
    <w:p w:rsidR="00775081" w:rsidRDefault="003079C3" w:rsidP="0077508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от 28</w:t>
      </w:r>
      <w:r w:rsidR="00775081">
        <w:rPr>
          <w:b w:val="0"/>
          <w:sz w:val="28"/>
          <w:szCs w:val="28"/>
        </w:rPr>
        <w:t xml:space="preserve"> .09.2020                              с. Сухоной </w:t>
      </w:r>
      <w:r w:rsidR="00775081">
        <w:rPr>
          <w:b w:val="0"/>
          <w:sz w:val="28"/>
          <w:szCs w:val="28"/>
        </w:rPr>
        <w:tab/>
        <w:t xml:space="preserve">    № </w:t>
      </w:r>
      <w:r>
        <w:rPr>
          <w:b w:val="0"/>
          <w:sz w:val="28"/>
          <w:szCs w:val="28"/>
        </w:rPr>
        <w:t>1-1 р</w:t>
      </w:r>
      <w:bookmarkStart w:id="0" w:name="_GoBack"/>
      <w:bookmarkEnd w:id="0"/>
      <w:r w:rsidR="00775081">
        <w:rPr>
          <w:b w:val="0"/>
          <w:sz w:val="28"/>
          <w:szCs w:val="28"/>
        </w:rPr>
        <w:t xml:space="preserve">  </w:t>
      </w:r>
    </w:p>
    <w:p w:rsidR="00775081" w:rsidRDefault="00775081" w:rsidP="00775081">
      <w:pPr>
        <w:pStyle w:val="ConsPlusTitle"/>
        <w:jc w:val="both"/>
        <w:rPr>
          <w:b w:val="0"/>
          <w:sz w:val="28"/>
          <w:szCs w:val="28"/>
        </w:rPr>
      </w:pPr>
    </w:p>
    <w:p w:rsidR="00775081" w:rsidRDefault="00775081" w:rsidP="00775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Сухонойского</w:t>
      </w:r>
      <w:proofErr w:type="spellEnd"/>
    </w:p>
    <w:p w:rsidR="00775081" w:rsidRDefault="00775081" w:rsidP="00775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депутатов от 29.12.2017г</w:t>
      </w:r>
    </w:p>
    <w:p w:rsidR="00775081" w:rsidRDefault="00775081" w:rsidP="00775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42-2 «Об оплате труда выборных должностных лиц,</w:t>
      </w:r>
    </w:p>
    <w:p w:rsidR="00775081" w:rsidRDefault="00775081" w:rsidP="00775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свои полномочия на постоянной</w:t>
      </w:r>
    </w:p>
    <w:p w:rsidR="00775081" w:rsidRDefault="00775081" w:rsidP="00775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основе, и муниципальных служащих </w:t>
      </w:r>
      <w:proofErr w:type="spellStart"/>
      <w:r>
        <w:rPr>
          <w:sz w:val="28"/>
          <w:szCs w:val="28"/>
        </w:rPr>
        <w:t>Сухонойского</w:t>
      </w:r>
      <w:proofErr w:type="spellEnd"/>
    </w:p>
    <w:p w:rsidR="00775081" w:rsidRDefault="00775081" w:rsidP="00775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Уярского</w:t>
      </w:r>
      <w:proofErr w:type="spellEnd"/>
      <w:r>
        <w:rPr>
          <w:sz w:val="28"/>
          <w:szCs w:val="28"/>
        </w:rPr>
        <w:t xml:space="preserve"> района» </w:t>
      </w:r>
    </w:p>
    <w:p w:rsidR="00775081" w:rsidRDefault="00775081" w:rsidP="00775081">
      <w:pPr>
        <w:jc w:val="both"/>
        <w:rPr>
          <w:sz w:val="28"/>
          <w:szCs w:val="28"/>
        </w:rPr>
      </w:pPr>
    </w:p>
    <w:p w:rsidR="00775081" w:rsidRDefault="00775081" w:rsidP="00775081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Трудовым кодексом Российской Федерации,</w:t>
      </w:r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Сухонойского</w:t>
      </w:r>
      <w:proofErr w:type="spellEnd"/>
      <w:r>
        <w:rPr>
          <w:sz w:val="28"/>
          <w:szCs w:val="28"/>
        </w:rPr>
        <w:t xml:space="preserve"> сельского Совета депутатов от 29.12.2017г № 42-2 «Об оплате труда выборных должностных лиц, осуществляющих свои полномочия на постоянной основе, и муниципальных служащих  </w:t>
      </w:r>
      <w:proofErr w:type="spellStart"/>
      <w:r>
        <w:rPr>
          <w:sz w:val="28"/>
          <w:szCs w:val="28"/>
        </w:rPr>
        <w:t>Сухонойского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Уярского</w:t>
      </w:r>
      <w:proofErr w:type="spellEnd"/>
      <w:r>
        <w:rPr>
          <w:sz w:val="28"/>
          <w:szCs w:val="28"/>
        </w:rPr>
        <w:t xml:space="preserve"> района», руководствуясь статьей 29 Устава  </w:t>
      </w:r>
      <w:proofErr w:type="spellStart"/>
      <w:r>
        <w:rPr>
          <w:sz w:val="28"/>
          <w:szCs w:val="28"/>
        </w:rPr>
        <w:t>Сухонойского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Уярского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  <w:proofErr w:type="spellStart"/>
      <w:r>
        <w:rPr>
          <w:sz w:val="28"/>
          <w:szCs w:val="28"/>
        </w:rPr>
        <w:t>Сухонойский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775081" w:rsidRDefault="00775081" w:rsidP="00775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</w:t>
      </w:r>
      <w:proofErr w:type="spellStart"/>
      <w:r>
        <w:rPr>
          <w:sz w:val="28"/>
          <w:szCs w:val="28"/>
        </w:rPr>
        <w:t>Сухонойского</w:t>
      </w:r>
      <w:proofErr w:type="spellEnd"/>
      <w:r>
        <w:rPr>
          <w:sz w:val="28"/>
          <w:szCs w:val="28"/>
        </w:rPr>
        <w:t xml:space="preserve"> сельского Совета депутатов от 29.12.2017г № 42-2 «Об оплате труда выборных должностных лиц,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Сухонойского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Уярского</w:t>
      </w:r>
      <w:proofErr w:type="spellEnd"/>
      <w:r>
        <w:rPr>
          <w:sz w:val="28"/>
          <w:szCs w:val="28"/>
        </w:rPr>
        <w:t xml:space="preserve"> района»:</w:t>
      </w:r>
    </w:p>
    <w:p w:rsidR="00775081" w:rsidRDefault="00775081" w:rsidP="00775081">
      <w:pPr>
        <w:rPr>
          <w:b/>
          <w:sz w:val="28"/>
          <w:szCs w:val="28"/>
        </w:rPr>
      </w:pPr>
    </w:p>
    <w:p w:rsidR="00775081" w:rsidRDefault="00775081" w:rsidP="007750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п.2 статьи 3. «Значение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выборных должностных лиц» изложить в следующей редакции: </w:t>
      </w:r>
    </w:p>
    <w:p w:rsidR="00775081" w:rsidRDefault="00775081" w:rsidP="00775081">
      <w:pPr>
        <w:ind w:left="720"/>
        <w:jc w:val="both"/>
        <w:rPr>
          <w:sz w:val="28"/>
          <w:szCs w:val="28"/>
        </w:rPr>
      </w:pPr>
    </w:p>
    <w:p w:rsidR="00775081" w:rsidRDefault="00775081" w:rsidP="0077508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Размеры денежного вознаграждения и ежемесячного денежного поощрения выборных должностных лиц, осуществляющих свои полномочия на постоянной основе, составляют:  </w:t>
      </w:r>
    </w:p>
    <w:p w:rsidR="00775081" w:rsidRDefault="00775081" w:rsidP="00775081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060"/>
        <w:gridCol w:w="2880"/>
      </w:tblGrid>
      <w:tr w:rsidR="00775081" w:rsidTr="0077508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81" w:rsidRDefault="00775081">
            <w:pPr>
              <w:jc w:val="center"/>
              <w:rPr>
                <w:sz w:val="28"/>
                <w:szCs w:val="28"/>
              </w:rPr>
            </w:pPr>
          </w:p>
          <w:p w:rsidR="00775081" w:rsidRDefault="00775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775081" w:rsidRDefault="00775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81" w:rsidRDefault="00775081">
            <w:pPr>
              <w:jc w:val="center"/>
              <w:rPr>
                <w:sz w:val="28"/>
                <w:szCs w:val="28"/>
              </w:rPr>
            </w:pPr>
          </w:p>
          <w:p w:rsidR="00775081" w:rsidRDefault="00775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</w:p>
          <w:p w:rsidR="00775081" w:rsidRDefault="00775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денежного вознаграждения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81" w:rsidRDefault="00775081">
            <w:pPr>
              <w:jc w:val="center"/>
              <w:rPr>
                <w:sz w:val="28"/>
                <w:szCs w:val="28"/>
              </w:rPr>
            </w:pPr>
          </w:p>
          <w:p w:rsidR="00775081" w:rsidRDefault="00775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775081" w:rsidTr="0077508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81" w:rsidRDefault="00775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81" w:rsidRDefault="00775081">
            <w:pPr>
              <w:jc w:val="center"/>
              <w:rPr>
                <w:sz w:val="28"/>
                <w:szCs w:val="28"/>
              </w:rPr>
            </w:pPr>
          </w:p>
          <w:p w:rsidR="00775081" w:rsidRDefault="00775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81" w:rsidRDefault="00775081">
            <w:pPr>
              <w:rPr>
                <w:sz w:val="28"/>
                <w:szCs w:val="28"/>
              </w:rPr>
            </w:pPr>
          </w:p>
          <w:p w:rsidR="00775081" w:rsidRDefault="00775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15670</w:t>
            </w:r>
          </w:p>
        </w:tc>
      </w:tr>
    </w:tbl>
    <w:p w:rsidR="00775081" w:rsidRDefault="00775081" w:rsidP="00775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ежемесячного денежного вознаграждения главы муниципального образования установлены исходя из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главы муниципального образования, установленных с учетом коэффициента 1.2</w:t>
      </w:r>
    </w:p>
    <w:p w:rsidR="00775081" w:rsidRDefault="00775081" w:rsidP="00775081">
      <w:pPr>
        <w:jc w:val="both"/>
        <w:rPr>
          <w:sz w:val="28"/>
          <w:szCs w:val="28"/>
        </w:rPr>
      </w:pPr>
    </w:p>
    <w:p w:rsidR="00775081" w:rsidRDefault="00775081" w:rsidP="007750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п.1 статьи 5. «Размеры должностных окладов» изложить в следующей редакции:</w:t>
      </w:r>
    </w:p>
    <w:p w:rsidR="00775081" w:rsidRDefault="00775081" w:rsidP="00775081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 Размеры должностных окладов муниципальных служащих составляют: </w:t>
      </w:r>
    </w:p>
    <w:p w:rsidR="00775081" w:rsidRDefault="00775081" w:rsidP="00775081">
      <w:pPr>
        <w:ind w:left="851"/>
        <w:jc w:val="both"/>
        <w:rPr>
          <w:sz w:val="28"/>
          <w:szCs w:val="28"/>
        </w:rPr>
      </w:pPr>
    </w:p>
    <w:p w:rsidR="00775081" w:rsidRDefault="00775081" w:rsidP="00775081">
      <w:pPr>
        <w:jc w:val="right"/>
        <w:rPr>
          <w:sz w:val="28"/>
          <w:szCs w:val="28"/>
        </w:rPr>
      </w:pPr>
      <w:r>
        <w:rPr>
          <w:sz w:val="28"/>
          <w:szCs w:val="28"/>
        </w:rPr>
        <w:t>рублей в месяц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775081" w:rsidTr="0077508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81" w:rsidRDefault="00775081">
            <w:pPr>
              <w:ind w:right="-108"/>
              <w:jc w:val="center"/>
              <w:rPr>
                <w:sz w:val="28"/>
                <w:szCs w:val="28"/>
              </w:rPr>
            </w:pPr>
          </w:p>
          <w:p w:rsidR="00775081" w:rsidRDefault="0077508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81" w:rsidRDefault="00775081">
            <w:pPr>
              <w:jc w:val="center"/>
              <w:rPr>
                <w:sz w:val="28"/>
                <w:szCs w:val="28"/>
              </w:rPr>
            </w:pPr>
          </w:p>
          <w:p w:rsidR="00775081" w:rsidRDefault="00775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</w:t>
            </w:r>
          </w:p>
        </w:tc>
      </w:tr>
      <w:tr w:rsidR="00775081" w:rsidTr="0077508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81" w:rsidRDefault="00775081">
            <w:pPr>
              <w:rPr>
                <w:sz w:val="28"/>
                <w:szCs w:val="28"/>
              </w:rPr>
            </w:pPr>
          </w:p>
          <w:p w:rsidR="00775081" w:rsidRDefault="00775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81" w:rsidRDefault="00775081">
            <w:pPr>
              <w:jc w:val="center"/>
              <w:rPr>
                <w:sz w:val="28"/>
                <w:szCs w:val="28"/>
              </w:rPr>
            </w:pPr>
          </w:p>
          <w:p w:rsidR="00775081" w:rsidRDefault="00775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4235,00</w:t>
            </w:r>
          </w:p>
        </w:tc>
      </w:tr>
    </w:tbl>
    <w:p w:rsidR="00775081" w:rsidRDefault="00775081" w:rsidP="00775081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75081" w:rsidRDefault="00775081" w:rsidP="0077508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решения оставляю за собой.</w:t>
      </w:r>
    </w:p>
    <w:p w:rsidR="00775081" w:rsidRDefault="00775081" w:rsidP="00775081">
      <w:pPr>
        <w:tabs>
          <w:tab w:val="left" w:pos="142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75081" w:rsidRDefault="00775081" w:rsidP="00775081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4.Решение вступает в силу на следующий день  после дня его опубликования в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политической газете </w:t>
      </w:r>
      <w:proofErr w:type="spellStart"/>
      <w:r>
        <w:rPr>
          <w:sz w:val="28"/>
          <w:szCs w:val="28"/>
        </w:rPr>
        <w:t>Уярского</w:t>
      </w:r>
      <w:proofErr w:type="spellEnd"/>
      <w:r>
        <w:rPr>
          <w:sz w:val="28"/>
          <w:szCs w:val="28"/>
        </w:rPr>
        <w:t xml:space="preserve"> района « Вперед» и распространяется на правоотношения, возникшие с 1 октября 2020 года</w:t>
      </w:r>
    </w:p>
    <w:p w:rsidR="00775081" w:rsidRDefault="00775081" w:rsidP="00775081">
      <w:pPr>
        <w:ind w:left="852"/>
        <w:rPr>
          <w:b/>
          <w:sz w:val="28"/>
          <w:szCs w:val="28"/>
        </w:rPr>
      </w:pPr>
    </w:p>
    <w:p w:rsidR="00775081" w:rsidRDefault="00775081" w:rsidP="00775081">
      <w:pPr>
        <w:jc w:val="both"/>
        <w:rPr>
          <w:sz w:val="28"/>
          <w:szCs w:val="28"/>
        </w:rPr>
      </w:pPr>
    </w:p>
    <w:p w:rsidR="00775081" w:rsidRDefault="00775081" w:rsidP="00775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Сухонойского</w:t>
      </w:r>
      <w:proofErr w:type="spellEnd"/>
      <w:r>
        <w:rPr>
          <w:sz w:val="28"/>
          <w:szCs w:val="28"/>
        </w:rPr>
        <w:t xml:space="preserve"> сельсовета:                            П.М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Емельянов</w:t>
      </w:r>
    </w:p>
    <w:p w:rsidR="00775081" w:rsidRDefault="00775081" w:rsidP="00775081">
      <w:pPr>
        <w:rPr>
          <w:sz w:val="28"/>
          <w:szCs w:val="28"/>
        </w:rPr>
      </w:pPr>
    </w:p>
    <w:p w:rsidR="00775081" w:rsidRDefault="00775081" w:rsidP="00775081">
      <w:pPr>
        <w:jc w:val="center"/>
        <w:rPr>
          <w:b/>
          <w:sz w:val="28"/>
          <w:szCs w:val="28"/>
        </w:rPr>
      </w:pPr>
    </w:p>
    <w:p w:rsidR="00E37454" w:rsidRDefault="00E37454"/>
    <w:sectPr w:rsidR="00E37454" w:rsidSect="00565B4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B85"/>
    <w:multiLevelType w:val="hybridMultilevel"/>
    <w:tmpl w:val="9E8A7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6D"/>
    <w:rsid w:val="000B106D"/>
    <w:rsid w:val="003079C3"/>
    <w:rsid w:val="00565B45"/>
    <w:rsid w:val="00775081"/>
    <w:rsid w:val="00E3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5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5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Suhonoy</dc:creator>
  <cp:keywords/>
  <dc:description/>
  <cp:lastModifiedBy>Suhonoy</cp:lastModifiedBy>
  <cp:revision>4</cp:revision>
  <cp:lastPrinted>2020-09-14T06:53:00Z</cp:lastPrinted>
  <dcterms:created xsi:type="dcterms:W3CDTF">2020-09-14T06:49:00Z</dcterms:created>
  <dcterms:modified xsi:type="dcterms:W3CDTF">2020-09-28T01:21:00Z</dcterms:modified>
</cp:coreProperties>
</file>